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C0" w:rsidRPr="00C35AD2" w:rsidRDefault="001602C0" w:rsidP="001602C0">
      <w:pPr>
        <w:widowControl/>
        <w:jc w:val="left"/>
        <w:rPr>
          <w:rFonts w:asciiTheme="minorEastAsia" w:eastAsiaTheme="minorEastAsia" w:hAnsiTheme="minorEastAsia" w:cs="Calibri"/>
          <w:bCs/>
          <w:kern w:val="0"/>
          <w:sz w:val="28"/>
          <w:szCs w:val="28"/>
        </w:rPr>
      </w:pPr>
      <w:r w:rsidRPr="00C35AD2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附件</w:t>
      </w:r>
      <w:r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1</w:t>
      </w:r>
      <w:r w:rsidRPr="00C35AD2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：</w:t>
      </w:r>
    </w:p>
    <w:p w:rsidR="001602C0" w:rsidRPr="00C35AD2" w:rsidRDefault="001602C0" w:rsidP="001602C0">
      <w:pPr>
        <w:jc w:val="center"/>
        <w:rPr>
          <w:rFonts w:asciiTheme="minorEastAsia" w:eastAsiaTheme="minorEastAsia" w:hAnsiTheme="minorEastAsia" w:cs="Calibri"/>
          <w:b/>
          <w:bCs/>
          <w:kern w:val="0"/>
          <w:sz w:val="28"/>
          <w:szCs w:val="28"/>
        </w:rPr>
      </w:pP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医疗器械—高分子202</w:t>
      </w:r>
      <w:r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3</w:t>
      </w: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年会暨国际医用耗材产业发展论坛</w:t>
      </w:r>
    </w:p>
    <w:p w:rsidR="001602C0" w:rsidRPr="00C35AD2" w:rsidRDefault="001602C0" w:rsidP="001602C0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28"/>
          <w:szCs w:val="28"/>
        </w:rPr>
      </w:pP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参</w:t>
      </w:r>
      <w:r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 xml:space="preserve"> </w:t>
      </w: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会</w:t>
      </w:r>
      <w:r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 xml:space="preserve"> </w:t>
      </w: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回</w:t>
      </w:r>
      <w:r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 xml:space="preserve"> </w:t>
      </w: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 xml:space="preserve">执  </w:t>
      </w:r>
    </w:p>
    <w:tbl>
      <w:tblPr>
        <w:tblW w:w="5177" w:type="pct"/>
        <w:jc w:val="center"/>
        <w:tblLook w:val="04A0" w:firstRow="1" w:lastRow="0" w:firstColumn="1" w:lastColumn="0" w:noHBand="0" w:noVBand="1"/>
      </w:tblPr>
      <w:tblGrid>
        <w:gridCol w:w="1986"/>
        <w:gridCol w:w="990"/>
        <w:gridCol w:w="1278"/>
        <w:gridCol w:w="1696"/>
        <w:gridCol w:w="2490"/>
        <w:gridCol w:w="1641"/>
      </w:tblGrid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单位名称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0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通讯地址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0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姓   名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性别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职 </w:t>
            </w:r>
            <w:proofErr w:type="gramStart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务</w:t>
            </w:r>
            <w:proofErr w:type="gramEnd"/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电 话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proofErr w:type="gramStart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邮</w:t>
            </w:r>
            <w:proofErr w:type="gramEnd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  箱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合住/单住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  <w:r w:rsidRPr="00C35AD2"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1602C0" w:rsidRPr="00C35AD2" w:rsidTr="007F694D">
        <w:trPr>
          <w:trHeight w:val="497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会员单位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0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是（  ）  否 （   ）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请提供有效的协会会员证，不能提供者视为非会员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缴费方式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0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汇款（  ）  现场（  ）</w:t>
            </w:r>
          </w:p>
        </w:tc>
      </w:tr>
      <w:tr w:rsidR="001602C0" w:rsidRPr="00C35AD2" w:rsidTr="007F694D">
        <w:trPr>
          <w:trHeight w:val="697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展    摊</w:t>
            </w:r>
          </w:p>
        </w:tc>
        <w:tc>
          <w:tcPr>
            <w:tcW w:w="40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7F6C6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  ）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Calibri" w:hint="eastAsia"/>
                <w:b/>
                <w:kern w:val="0"/>
                <w:sz w:val="24"/>
                <w:szCs w:val="24"/>
              </w:rPr>
              <w:t>√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”；每家企业</w:t>
            </w:r>
            <w:proofErr w:type="gramStart"/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限申请</w:t>
            </w:r>
            <w:proofErr w:type="gramEnd"/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1个，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数量有限，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会员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优先）</w:t>
            </w:r>
          </w:p>
        </w:tc>
      </w:tr>
      <w:tr w:rsidR="001602C0" w:rsidRPr="00C35AD2" w:rsidTr="00987D4C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ind w:firstLineChars="100" w:firstLine="281"/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开票信息</w:t>
            </w:r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/>
                <w:sz w:val="28"/>
                <w:szCs w:val="28"/>
              </w:rPr>
              <w:t>开票</w:t>
            </w: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抬头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0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/>
                <w:sz w:val="24"/>
                <w:szCs w:val="24"/>
              </w:rPr>
              <w:t>纳税人识别号</w:t>
            </w:r>
            <w:r w:rsidRPr="00C35AD2">
              <w:rPr>
                <w:rFonts w:ascii="仿宋" w:eastAsia="仿宋" w:hAnsi="仿宋"/>
                <w:color w:val="FF0000"/>
                <w:sz w:val="24"/>
                <w:szCs w:val="24"/>
              </w:rPr>
              <w:t>*</w:t>
            </w:r>
          </w:p>
        </w:tc>
        <w:tc>
          <w:tcPr>
            <w:tcW w:w="40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开户行、账号</w:t>
            </w:r>
          </w:p>
        </w:tc>
        <w:tc>
          <w:tcPr>
            <w:tcW w:w="40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602C0" w:rsidRPr="00C35AD2" w:rsidTr="007F694D">
        <w:trPr>
          <w:trHeight w:val="340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40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602C0" w:rsidRPr="00C35AD2" w:rsidTr="007F694D">
        <w:trPr>
          <w:trHeight w:val="429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0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02C0" w:rsidRPr="00C35AD2" w:rsidRDefault="001602C0" w:rsidP="00987D4C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</w:tbl>
    <w:p w:rsidR="001602C0" w:rsidRDefault="001602C0" w:rsidP="001602C0">
      <w:pPr>
        <w:pStyle w:val="p0"/>
        <w:spacing w:line="640" w:lineRule="exact"/>
        <w:rPr>
          <w:rFonts w:asciiTheme="minorEastAsia" w:eastAsiaTheme="minorEastAsia" w:hAnsiTheme="minorEastAsia" w:cs="Calibri"/>
          <w:bCs/>
          <w:sz w:val="24"/>
          <w:szCs w:val="24"/>
        </w:rPr>
      </w:pPr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注：1、请于</w:t>
      </w:r>
      <w:r w:rsidR="009D60D6">
        <w:rPr>
          <w:rFonts w:asciiTheme="minorEastAsia" w:eastAsiaTheme="minorEastAsia" w:hAnsiTheme="minorEastAsia" w:cs="Calibri" w:hint="eastAsia"/>
          <w:b/>
          <w:bCs/>
          <w:sz w:val="24"/>
          <w:szCs w:val="24"/>
        </w:rPr>
        <w:t>5</w:t>
      </w:r>
      <w:r w:rsidRPr="00DA2EAE">
        <w:rPr>
          <w:rFonts w:asciiTheme="minorEastAsia" w:eastAsiaTheme="minorEastAsia" w:hAnsiTheme="minorEastAsia" w:cs="Calibri" w:hint="eastAsia"/>
          <w:b/>
          <w:bCs/>
          <w:sz w:val="24"/>
          <w:szCs w:val="24"/>
        </w:rPr>
        <w:t>月</w:t>
      </w:r>
      <w:r w:rsidR="009D60D6">
        <w:rPr>
          <w:rFonts w:asciiTheme="minorEastAsia" w:eastAsiaTheme="minorEastAsia" w:hAnsiTheme="minorEastAsia" w:cs="Calibri" w:hint="eastAsia"/>
          <w:b/>
          <w:bCs/>
          <w:sz w:val="24"/>
          <w:szCs w:val="24"/>
        </w:rPr>
        <w:t>22</w:t>
      </w:r>
      <w:r w:rsidRPr="00DA2EAE">
        <w:rPr>
          <w:rFonts w:asciiTheme="minorEastAsia" w:eastAsiaTheme="minorEastAsia" w:hAnsiTheme="minorEastAsia" w:cs="Calibri" w:hint="eastAsia"/>
          <w:b/>
          <w:bCs/>
          <w:sz w:val="24"/>
          <w:szCs w:val="24"/>
        </w:rPr>
        <w:t>日前</w:t>
      </w:r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将参会回执发送到分会邮箱：如</w:t>
      </w:r>
      <w:proofErr w:type="gramStart"/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太</w:t>
      </w:r>
      <w:proofErr w:type="gramEnd"/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晚报名或报道当日太晚抵达</w:t>
      </w:r>
      <w:r>
        <w:rPr>
          <w:rFonts w:asciiTheme="minorEastAsia" w:eastAsiaTheme="minorEastAsia" w:hAnsiTheme="minorEastAsia" w:cs="Calibri" w:hint="eastAsia"/>
          <w:bCs/>
          <w:sz w:val="24"/>
          <w:szCs w:val="24"/>
        </w:rPr>
        <w:t>酒店</w:t>
      </w:r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，可能会协调到附近酒店</w:t>
      </w:r>
      <w:r>
        <w:rPr>
          <w:rFonts w:asciiTheme="minorEastAsia" w:eastAsiaTheme="minorEastAsia" w:hAnsiTheme="minorEastAsia" w:cs="Calibri" w:hint="eastAsia"/>
          <w:bCs/>
          <w:sz w:val="24"/>
          <w:szCs w:val="24"/>
        </w:rPr>
        <w:t>住宿</w:t>
      </w:r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，请知悉！</w:t>
      </w:r>
    </w:p>
    <w:p w:rsidR="001602C0" w:rsidRPr="00DA2EAE" w:rsidRDefault="001602C0" w:rsidP="001602C0">
      <w:pPr>
        <w:pStyle w:val="p0"/>
        <w:spacing w:line="640" w:lineRule="exact"/>
        <w:ind w:firstLineChars="177" w:firstLine="425"/>
        <w:rPr>
          <w:rFonts w:asciiTheme="minorEastAsia" w:eastAsiaTheme="minorEastAsia" w:hAnsiTheme="minorEastAsia" w:cs="Calibri"/>
          <w:bCs/>
          <w:sz w:val="24"/>
          <w:szCs w:val="24"/>
        </w:rPr>
      </w:pPr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2、会员单位请附上有效的“</w:t>
      </w:r>
      <w:r w:rsidRPr="00DA2EAE">
        <w:rPr>
          <w:rFonts w:asciiTheme="minorEastAsia" w:eastAsiaTheme="minorEastAsia" w:hAnsiTheme="minorEastAsia" w:cs="Calibri" w:hint="eastAsia"/>
          <w:b/>
          <w:bCs/>
          <w:sz w:val="24"/>
          <w:szCs w:val="24"/>
        </w:rPr>
        <w:t>中国医疗器械行业协会</w:t>
      </w:r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”会员证或202</w:t>
      </w:r>
      <w:r w:rsidR="008D2FA3">
        <w:rPr>
          <w:rFonts w:asciiTheme="minorEastAsia" w:eastAsiaTheme="minorEastAsia" w:hAnsiTheme="minorEastAsia" w:cs="Calibri" w:hint="eastAsia"/>
          <w:bCs/>
          <w:sz w:val="24"/>
          <w:szCs w:val="24"/>
        </w:rPr>
        <w:t>2</w:t>
      </w:r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年会费缴纳凭证。</w:t>
      </w:r>
    </w:p>
    <w:sectPr w:rsidR="001602C0" w:rsidRPr="00DA2EAE" w:rsidSect="000D3F09">
      <w:footerReference w:type="default" r:id="rId7"/>
      <w:pgSz w:w="11906" w:h="16838"/>
      <w:pgMar w:top="709" w:right="1080" w:bottom="993" w:left="1080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7C" w:rsidRDefault="00E2377C" w:rsidP="00264885">
      <w:r>
        <w:separator/>
      </w:r>
    </w:p>
  </w:endnote>
  <w:endnote w:type="continuationSeparator" w:id="0">
    <w:p w:rsidR="00E2377C" w:rsidRDefault="00E2377C" w:rsidP="0026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6529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D3F09" w:rsidRDefault="000D3F0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69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69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F09" w:rsidRDefault="000D3F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7C" w:rsidRDefault="00E2377C" w:rsidP="00264885">
      <w:r>
        <w:separator/>
      </w:r>
    </w:p>
  </w:footnote>
  <w:footnote w:type="continuationSeparator" w:id="0">
    <w:p w:rsidR="00E2377C" w:rsidRDefault="00E2377C" w:rsidP="0026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4485"/>
    <w:multiLevelType w:val="hybridMultilevel"/>
    <w:tmpl w:val="292A9402"/>
    <w:lvl w:ilvl="0" w:tplc="4998AB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3C553C28"/>
    <w:multiLevelType w:val="hybridMultilevel"/>
    <w:tmpl w:val="05D8847C"/>
    <w:lvl w:ilvl="0" w:tplc="50FAF32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 w15:restartNumberingAfterBreak="0">
    <w:nsid w:val="5C6E32FD"/>
    <w:multiLevelType w:val="hybridMultilevel"/>
    <w:tmpl w:val="05D8847C"/>
    <w:lvl w:ilvl="0" w:tplc="50FAF32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 w15:restartNumberingAfterBreak="0">
    <w:nsid w:val="7E985CE2"/>
    <w:multiLevelType w:val="hybridMultilevel"/>
    <w:tmpl w:val="2BCCC0AA"/>
    <w:lvl w:ilvl="0" w:tplc="261430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C0"/>
    <w:rsid w:val="00066415"/>
    <w:rsid w:val="000A0AB4"/>
    <w:rsid w:val="000D3F09"/>
    <w:rsid w:val="001602C0"/>
    <w:rsid w:val="002512C6"/>
    <w:rsid w:val="00264885"/>
    <w:rsid w:val="00350E2D"/>
    <w:rsid w:val="00383594"/>
    <w:rsid w:val="003C5279"/>
    <w:rsid w:val="004A6353"/>
    <w:rsid w:val="004D00B2"/>
    <w:rsid w:val="00567945"/>
    <w:rsid w:val="005E0170"/>
    <w:rsid w:val="006F1F6C"/>
    <w:rsid w:val="007F694D"/>
    <w:rsid w:val="007F6C60"/>
    <w:rsid w:val="008D2FA3"/>
    <w:rsid w:val="009B775F"/>
    <w:rsid w:val="009D60D6"/>
    <w:rsid w:val="00AB319F"/>
    <w:rsid w:val="00C70B3E"/>
    <w:rsid w:val="00CC583B"/>
    <w:rsid w:val="00E2377C"/>
    <w:rsid w:val="00F04AFA"/>
    <w:rsid w:val="00F9785D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F878D-9FE4-420E-9EB8-A371FAF8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602C0"/>
    <w:pPr>
      <w:widowControl/>
    </w:pPr>
    <w:rPr>
      <w:kern w:val="0"/>
      <w:szCs w:val="21"/>
    </w:rPr>
  </w:style>
  <w:style w:type="paragraph" w:styleId="a3">
    <w:name w:val="List Paragraph"/>
    <w:basedOn w:val="a"/>
    <w:uiPriority w:val="34"/>
    <w:qFormat/>
    <w:rsid w:val="001602C0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1602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602C0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602C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602C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6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48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64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48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Microsoft 帐户</cp:lastModifiedBy>
  <cp:revision>3</cp:revision>
  <cp:lastPrinted>2023-02-16T01:23:00Z</cp:lastPrinted>
  <dcterms:created xsi:type="dcterms:W3CDTF">2023-03-02T02:46:00Z</dcterms:created>
  <dcterms:modified xsi:type="dcterms:W3CDTF">2023-03-02T02:47:00Z</dcterms:modified>
</cp:coreProperties>
</file>