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B0" w:rsidRDefault="003A2806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806BB0" w:rsidRDefault="00806BB0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806BB0" w:rsidRDefault="003A2806">
      <w:pPr>
        <w:adjustRightInd w:val="0"/>
        <w:snapToGrid w:val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第一类医疗器械备案编号告知书</w:t>
      </w:r>
    </w:p>
    <w:p w:rsidR="00806BB0" w:rsidRDefault="00806BB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806BB0" w:rsidRDefault="003A2806">
      <w:pPr>
        <w:adjustRightInd w:val="0"/>
        <w:snapToGrid w:val="0"/>
        <w:spacing w:line="580" w:lineRule="exact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******</w:t>
      </w:r>
      <w:r>
        <w:rPr>
          <w:rFonts w:eastAsia="仿宋_GB2312"/>
          <w:bCs/>
          <w:color w:val="000000"/>
          <w:sz w:val="32"/>
          <w:szCs w:val="32"/>
        </w:rPr>
        <w:t>（备案人）：</w:t>
      </w:r>
    </w:p>
    <w:p w:rsidR="00806BB0" w:rsidRDefault="003A28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根据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《医疗器械监督管理条例》《医疗器械注册与备案管理办法》《体外诊断试剂注册与备案管理办法》的相关规定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z w:val="32"/>
          <w:szCs w:val="32"/>
        </w:rPr>
        <w:t>提供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备案编号如下：</w:t>
      </w:r>
    </w:p>
    <w:p w:rsidR="00806BB0" w:rsidRDefault="003A2806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备案编号：</w:t>
      </w:r>
    </w:p>
    <w:p w:rsidR="00806BB0" w:rsidRDefault="003A2806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产品名称（产品分类名称）：</w:t>
      </w:r>
    </w:p>
    <w:p w:rsidR="00806BB0" w:rsidRDefault="003A2806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备案人住所：</w:t>
      </w:r>
    </w:p>
    <w:p w:rsidR="00806BB0" w:rsidRDefault="003A2806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生产地址：</w:t>
      </w:r>
    </w:p>
    <w:p w:rsidR="00806BB0" w:rsidRDefault="00806BB0">
      <w:pPr>
        <w:adjustRightInd w:val="0"/>
        <w:snapToGrid w:val="0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  <w:u w:val="single"/>
        </w:rPr>
      </w:pPr>
    </w:p>
    <w:p w:rsidR="00806BB0" w:rsidRDefault="00806BB0">
      <w:pPr>
        <w:adjustRightInd w:val="0"/>
        <w:snapToGrid w:val="0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  <w:u w:val="single"/>
        </w:rPr>
      </w:pPr>
    </w:p>
    <w:p w:rsidR="00806BB0" w:rsidRDefault="003A2806">
      <w:pPr>
        <w:adjustRightInd w:val="0"/>
        <w:snapToGrid w:val="0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 xml:space="preserve">                                 ***</w:t>
      </w:r>
    </w:p>
    <w:p w:rsidR="00806BB0" w:rsidRDefault="003A2806">
      <w:pPr>
        <w:adjustRightInd w:val="0"/>
        <w:snapToGrid w:val="0"/>
        <w:ind w:right="790" w:firstLineChars="200" w:firstLine="640"/>
        <w:jc w:val="center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备案部门名称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）</w:t>
      </w:r>
    </w:p>
    <w:p w:rsidR="00806BB0" w:rsidRDefault="003A2806">
      <w:pPr>
        <w:adjustRightInd w:val="0"/>
        <w:snapToGrid w:val="0"/>
        <w:ind w:right="640" w:firstLineChars="1750" w:firstLine="560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（盖章）</w:t>
      </w:r>
    </w:p>
    <w:p w:rsidR="00806BB0" w:rsidRDefault="003A2806">
      <w:pPr>
        <w:adjustRightInd w:val="0"/>
        <w:snapToGrid w:val="0"/>
        <w:ind w:firstLineChars="1350" w:firstLine="432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日期：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日</w:t>
      </w:r>
    </w:p>
    <w:p w:rsidR="00806BB0" w:rsidRDefault="00806BB0">
      <w:pPr>
        <w:adjustRightInd w:val="0"/>
        <w:snapToGrid w:val="0"/>
        <w:ind w:firstLineChars="1350" w:firstLine="4320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806BB0" w:rsidRDefault="00806BB0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806BB0" w:rsidRDefault="003A2806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本告知书仅用于备案人获取备案编号。</w:t>
      </w:r>
    </w:p>
    <w:p w:rsidR="00806BB0" w:rsidRDefault="003A2806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备案人应当确保备案资料合法、真实、准确、完整和可追溯。</w:t>
      </w:r>
    </w:p>
    <w:p w:rsidR="00806BB0" w:rsidRDefault="003A2806">
      <w:pPr>
        <w:spacing w:line="400" w:lineRule="exact"/>
        <w:ind w:firstLineChars="200" w:firstLine="560"/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已备案的医疗器械，备案信息表中登载内容及备案的产品技术要求发生变化，备案人应当向原备案部门变更备案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。变更备案的，备案编号不变，不再重新发放备案编号告知书。</w:t>
      </w:r>
    </w:p>
    <w:p w:rsidR="00806BB0" w:rsidRDefault="00806BB0" w:rsidP="00266597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sectPr w:rsidR="00806BB0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E7" w:rsidRDefault="00941CE7">
      <w:r>
        <w:separator/>
      </w:r>
    </w:p>
  </w:endnote>
  <w:endnote w:type="continuationSeparator" w:id="0">
    <w:p w:rsidR="00941CE7" w:rsidRDefault="0094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B0" w:rsidRDefault="00F335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B0" w:rsidRDefault="003A28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3A2806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B0" w:rsidRDefault="00F335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B0" w:rsidRDefault="003A28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659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806BB0" w:rsidRDefault="003A2806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6659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E7" w:rsidRDefault="00941CE7">
      <w:r>
        <w:separator/>
      </w:r>
    </w:p>
  </w:footnote>
  <w:footnote w:type="continuationSeparator" w:id="0">
    <w:p w:rsidR="00941CE7" w:rsidRDefault="0094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BFD9E6"/>
    <w:multiLevelType w:val="singleLevel"/>
    <w:tmpl w:val="FFBFD9E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55A6E6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6D"/>
    <w:rsid w:val="DF2F56E5"/>
    <w:rsid w:val="00266597"/>
    <w:rsid w:val="00350FA1"/>
    <w:rsid w:val="003A2806"/>
    <w:rsid w:val="00474138"/>
    <w:rsid w:val="00806BB0"/>
    <w:rsid w:val="008A5100"/>
    <w:rsid w:val="00941CE7"/>
    <w:rsid w:val="00E0656D"/>
    <w:rsid w:val="00F3356D"/>
    <w:rsid w:val="1BF75C10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39DC6-A9E9-4419-BE78-4C6A184A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paragraph" w:customStyle="1" w:styleId="CharChar">
    <w:name w:val="批注框文本 Char Char"/>
    <w:qFormat/>
    <w:pPr>
      <w:widowControl w:val="0"/>
      <w:spacing w:line="360" w:lineRule="auto"/>
      <w:ind w:firstLineChars="200" w:firstLine="20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cp:lastPrinted>2022-08-11T01:54:00Z</cp:lastPrinted>
  <dcterms:created xsi:type="dcterms:W3CDTF">2022-08-11T09:29:00Z</dcterms:created>
  <dcterms:modified xsi:type="dcterms:W3CDTF">2022-08-11T09:29:00Z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