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338D" w:rsidRDefault="0086338D" w:rsidP="0086338D">
      <w:pPr>
        <w:spacing w:line="360" w:lineRule="auto"/>
        <w:outlineLvl w:val="0"/>
        <w:rPr>
          <w:rFonts w:ascii="Times New Roman" w:eastAsia="仿宋_GB2312" w:hAnsi="Times New Roman"/>
          <w:sz w:val="32"/>
          <w:szCs w:val="32"/>
        </w:rPr>
      </w:pPr>
      <w:bookmarkStart w:id="0" w:name="_Toc63081458"/>
      <w:bookmarkStart w:id="1" w:name="_Toc27630"/>
      <w:bookmarkStart w:id="2" w:name="_Toc37852685"/>
      <w:bookmarkStart w:id="3" w:name="_Toc41575866"/>
      <w:bookmarkStart w:id="4" w:name="_GoBack"/>
      <w:bookmarkEnd w:id="4"/>
      <w:r>
        <w:rPr>
          <w:rFonts w:ascii="Times New Roman" w:eastAsia="仿宋_GB2312" w:hAnsi="Times New Roman" w:hint="eastAsia"/>
          <w:sz w:val="32"/>
          <w:szCs w:val="32"/>
        </w:rPr>
        <w:t>附表</w:t>
      </w:r>
      <w:r>
        <w:rPr>
          <w:rFonts w:ascii="Times New Roman" w:eastAsia="仿宋_GB2312" w:hAnsi="Times New Roman" w:hint="eastAsia"/>
          <w:sz w:val="32"/>
          <w:szCs w:val="32"/>
        </w:rPr>
        <w:t>4</w:t>
      </w:r>
      <w:bookmarkEnd w:id="0"/>
      <w:bookmarkEnd w:id="1"/>
    </w:p>
    <w:p w:rsidR="0086338D" w:rsidRDefault="0086338D" w:rsidP="0086338D">
      <w:pPr>
        <w:spacing w:line="360" w:lineRule="auto"/>
        <w:jc w:val="center"/>
        <w:outlineLvl w:val="0"/>
        <w:rPr>
          <w:rFonts w:ascii="Times New Roman" w:eastAsia="仿宋_GB2312" w:hAnsi="Times New Roman"/>
          <w:b/>
          <w:sz w:val="32"/>
          <w:szCs w:val="32"/>
        </w:rPr>
      </w:pPr>
      <w:bookmarkStart w:id="5" w:name="_Toc15999"/>
      <w:bookmarkStart w:id="6" w:name="_Toc63081459"/>
      <w:r>
        <w:rPr>
          <w:rFonts w:ascii="Times New Roman" w:eastAsia="仿宋_GB2312" w:hAnsi="Times New Roman" w:hint="eastAsia"/>
          <w:b/>
          <w:sz w:val="32"/>
          <w:szCs w:val="32"/>
        </w:rPr>
        <w:t>2020</w:t>
      </w:r>
      <w:r>
        <w:rPr>
          <w:rFonts w:ascii="Times New Roman" w:eastAsia="仿宋_GB2312" w:hAnsi="Times New Roman" w:hint="eastAsia"/>
          <w:b/>
          <w:sz w:val="32"/>
          <w:szCs w:val="32"/>
        </w:rPr>
        <w:t>年医疗器械行业标准修改</w:t>
      </w:r>
      <w:proofErr w:type="gramStart"/>
      <w:r>
        <w:rPr>
          <w:rFonts w:ascii="Times New Roman" w:eastAsia="仿宋_GB2312" w:hAnsi="Times New Roman" w:hint="eastAsia"/>
          <w:b/>
          <w:sz w:val="32"/>
          <w:szCs w:val="32"/>
        </w:rPr>
        <w:t>单发布</w:t>
      </w:r>
      <w:proofErr w:type="gramEnd"/>
      <w:r>
        <w:rPr>
          <w:rFonts w:ascii="Times New Roman" w:eastAsia="仿宋_GB2312" w:hAnsi="Times New Roman" w:hint="eastAsia"/>
          <w:b/>
          <w:sz w:val="32"/>
          <w:szCs w:val="32"/>
        </w:rPr>
        <w:t>清单</w:t>
      </w:r>
      <w:bookmarkEnd w:id="5"/>
      <w:bookmarkEnd w:id="6"/>
    </w:p>
    <w:tbl>
      <w:tblPr>
        <w:tblW w:w="499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0"/>
        <w:gridCol w:w="1973"/>
        <w:gridCol w:w="3256"/>
        <w:gridCol w:w="1594"/>
        <w:gridCol w:w="3527"/>
        <w:gridCol w:w="2283"/>
      </w:tblGrid>
      <w:tr w:rsidR="0086338D" w:rsidTr="0019194E">
        <w:trPr>
          <w:cantSplit/>
          <w:trHeight w:val="510"/>
          <w:jc w:val="center"/>
        </w:trPr>
        <w:tc>
          <w:tcPr>
            <w:tcW w:w="30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86338D" w:rsidRDefault="0086338D" w:rsidP="0019194E">
            <w:pPr>
              <w:jc w:val="center"/>
              <w:rPr>
                <w:rFonts w:ascii="Times New Roman" w:eastAsia="仿宋_GB2312" w:hAnsi="Times New Roman" w:cs="宋体"/>
                <w:b/>
                <w:sz w:val="24"/>
                <w:szCs w:val="24"/>
              </w:rPr>
            </w:pPr>
            <w:r>
              <w:rPr>
                <w:rFonts w:ascii="Times New Roman" w:eastAsia="仿宋_GB2312" w:hAnsi="Times New Roman" w:cs="宋体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73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86338D" w:rsidRDefault="0086338D" w:rsidP="0019194E">
            <w:pPr>
              <w:jc w:val="center"/>
              <w:rPr>
                <w:rFonts w:ascii="Times New Roman" w:eastAsia="仿宋_GB2312" w:hAnsi="Times New Roman" w:cs="宋体"/>
                <w:b/>
                <w:sz w:val="24"/>
                <w:szCs w:val="24"/>
              </w:rPr>
            </w:pPr>
            <w:r>
              <w:rPr>
                <w:rFonts w:ascii="Times New Roman" w:eastAsia="仿宋_GB2312" w:hAnsi="Times New Roman" w:cs="宋体" w:hint="eastAsia"/>
                <w:b/>
                <w:sz w:val="24"/>
                <w:szCs w:val="24"/>
              </w:rPr>
              <w:t>标准号</w:t>
            </w:r>
          </w:p>
        </w:tc>
        <w:tc>
          <w:tcPr>
            <w:tcW w:w="121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86338D" w:rsidRDefault="0086338D" w:rsidP="0019194E">
            <w:pPr>
              <w:jc w:val="center"/>
              <w:rPr>
                <w:rFonts w:ascii="Times New Roman" w:eastAsia="仿宋_GB2312" w:hAnsi="Times New Roman" w:cs="宋体"/>
                <w:b/>
                <w:sz w:val="24"/>
                <w:szCs w:val="24"/>
              </w:rPr>
            </w:pPr>
            <w:r>
              <w:rPr>
                <w:rFonts w:ascii="Times New Roman" w:eastAsia="仿宋_GB2312" w:hAnsi="Times New Roman" w:cs="宋体" w:hint="eastAsia"/>
                <w:b/>
                <w:sz w:val="24"/>
                <w:szCs w:val="24"/>
              </w:rPr>
              <w:t>标准名称</w:t>
            </w:r>
          </w:p>
        </w:tc>
        <w:tc>
          <w:tcPr>
            <w:tcW w:w="5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86338D" w:rsidRDefault="0086338D" w:rsidP="0019194E">
            <w:pPr>
              <w:jc w:val="center"/>
              <w:rPr>
                <w:rFonts w:ascii="Times New Roman" w:eastAsia="仿宋_GB2312" w:hAnsi="Times New Roman" w:cs="宋体"/>
                <w:b/>
                <w:sz w:val="24"/>
                <w:szCs w:val="24"/>
              </w:rPr>
            </w:pPr>
            <w:r>
              <w:rPr>
                <w:rFonts w:ascii="Times New Roman" w:eastAsia="仿宋_GB2312" w:hAnsi="Times New Roman" w:cs="宋体" w:hint="eastAsia"/>
                <w:b/>
                <w:sz w:val="24"/>
                <w:szCs w:val="24"/>
              </w:rPr>
              <w:t>修改</w:t>
            </w:r>
            <w:proofErr w:type="gramStart"/>
            <w:r>
              <w:rPr>
                <w:rFonts w:ascii="Times New Roman" w:eastAsia="仿宋_GB2312" w:hAnsi="Times New Roman" w:cs="宋体" w:hint="eastAsia"/>
                <w:b/>
                <w:sz w:val="24"/>
                <w:szCs w:val="24"/>
              </w:rPr>
              <w:t>单发布</w:t>
            </w:r>
            <w:proofErr w:type="gramEnd"/>
            <w:r>
              <w:rPr>
                <w:rFonts w:ascii="Times New Roman" w:eastAsia="仿宋_GB2312" w:hAnsi="Times New Roman" w:cs="宋体" w:hint="eastAsia"/>
                <w:b/>
                <w:sz w:val="24"/>
                <w:szCs w:val="24"/>
              </w:rPr>
              <w:t>和实施日期</w:t>
            </w:r>
          </w:p>
        </w:tc>
        <w:tc>
          <w:tcPr>
            <w:tcW w:w="131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86338D" w:rsidRDefault="0086338D" w:rsidP="0019194E">
            <w:pPr>
              <w:jc w:val="center"/>
              <w:rPr>
                <w:rFonts w:ascii="Times New Roman" w:eastAsia="仿宋_GB2312" w:hAnsi="Times New Roman" w:cs="宋体"/>
                <w:b/>
                <w:sz w:val="24"/>
                <w:szCs w:val="24"/>
              </w:rPr>
            </w:pPr>
            <w:r>
              <w:rPr>
                <w:rFonts w:ascii="Times New Roman" w:eastAsia="仿宋_GB2312" w:hAnsi="Times New Roman" w:cs="宋体" w:hint="eastAsia"/>
                <w:b/>
                <w:sz w:val="24"/>
                <w:szCs w:val="24"/>
              </w:rPr>
              <w:t>归口单位</w:t>
            </w:r>
          </w:p>
        </w:tc>
        <w:tc>
          <w:tcPr>
            <w:tcW w:w="84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86338D" w:rsidRDefault="0086338D" w:rsidP="0019194E">
            <w:pPr>
              <w:jc w:val="center"/>
              <w:rPr>
                <w:rFonts w:ascii="Times New Roman" w:eastAsia="仿宋_GB2312" w:hAnsi="Times New Roman" w:cs="宋体"/>
                <w:b/>
                <w:sz w:val="24"/>
                <w:szCs w:val="24"/>
              </w:rPr>
            </w:pPr>
            <w:r>
              <w:rPr>
                <w:rFonts w:ascii="Times New Roman" w:eastAsia="仿宋_GB2312" w:hAnsi="Times New Roman" w:cs="宋体" w:hint="eastAsia"/>
                <w:b/>
                <w:sz w:val="24"/>
                <w:szCs w:val="24"/>
              </w:rPr>
              <w:t>发布公告</w:t>
            </w:r>
          </w:p>
        </w:tc>
      </w:tr>
      <w:tr w:rsidR="0086338D" w:rsidTr="0019194E">
        <w:trPr>
          <w:cantSplit/>
          <w:trHeight w:val="510"/>
          <w:jc w:val="center"/>
        </w:trPr>
        <w:tc>
          <w:tcPr>
            <w:tcW w:w="30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86338D" w:rsidRDefault="0086338D" w:rsidP="0019194E">
            <w:pPr>
              <w:jc w:val="center"/>
              <w:rPr>
                <w:rFonts w:ascii="Times New Roman" w:eastAsia="仿宋_GB2312" w:hAnsi="Times New Roman" w:cs="仿宋_GB2312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1</w:t>
            </w:r>
          </w:p>
        </w:tc>
        <w:tc>
          <w:tcPr>
            <w:tcW w:w="73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86338D" w:rsidRDefault="0086338D" w:rsidP="0019194E">
            <w:pPr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YY/T 0061</w:t>
            </w: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—</w:t>
            </w: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2007</w:t>
            </w:r>
          </w:p>
        </w:tc>
        <w:tc>
          <w:tcPr>
            <w:tcW w:w="121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86338D" w:rsidRDefault="0086338D" w:rsidP="0019194E">
            <w:pPr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特定电磁波治疗器</w:t>
            </w:r>
          </w:p>
        </w:tc>
        <w:tc>
          <w:tcPr>
            <w:tcW w:w="5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86338D" w:rsidRDefault="0086338D" w:rsidP="0019194E">
            <w:pPr>
              <w:jc w:val="center"/>
              <w:rPr>
                <w:rFonts w:ascii="Times New Roman" w:eastAsia="仿宋_GB2312" w:hAnsi="Times New Roman" w:cs="仿宋_GB2312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2020-02-21</w:t>
            </w:r>
          </w:p>
        </w:tc>
        <w:tc>
          <w:tcPr>
            <w:tcW w:w="131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86338D" w:rsidRDefault="0086338D" w:rsidP="0019194E">
            <w:pPr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全国医用电器标准化技术委员会物理治疗设备分技术委员会</w:t>
            </w:r>
          </w:p>
        </w:tc>
        <w:tc>
          <w:tcPr>
            <w:tcW w:w="84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86338D" w:rsidRDefault="0086338D" w:rsidP="0019194E">
            <w:pPr>
              <w:jc w:val="center"/>
              <w:rPr>
                <w:rFonts w:ascii="Times New Roman" w:eastAsia="仿宋_GB2312" w:hAnsi="Times New Roman" w:cs="仿宋_GB2312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2020</w:t>
            </w: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年第</w:t>
            </w: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20</w:t>
            </w: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号公告</w:t>
            </w:r>
          </w:p>
        </w:tc>
      </w:tr>
      <w:tr w:rsidR="0086338D" w:rsidTr="0019194E">
        <w:trPr>
          <w:cantSplit/>
          <w:trHeight w:val="510"/>
          <w:jc w:val="center"/>
        </w:trPr>
        <w:tc>
          <w:tcPr>
            <w:tcW w:w="30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86338D" w:rsidRDefault="0086338D" w:rsidP="0019194E">
            <w:pPr>
              <w:jc w:val="center"/>
              <w:rPr>
                <w:rFonts w:ascii="Times New Roman" w:eastAsia="仿宋_GB2312" w:hAnsi="Times New Roman" w:cs="仿宋_GB2312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2</w:t>
            </w:r>
          </w:p>
        </w:tc>
        <w:tc>
          <w:tcPr>
            <w:tcW w:w="73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86338D" w:rsidRDefault="0086338D" w:rsidP="0019194E">
            <w:pPr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YY 0104</w:t>
            </w: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—</w:t>
            </w: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2018</w:t>
            </w:r>
          </w:p>
        </w:tc>
        <w:tc>
          <w:tcPr>
            <w:tcW w:w="121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86338D" w:rsidRDefault="0086338D" w:rsidP="0019194E">
            <w:pPr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三棱针</w:t>
            </w:r>
          </w:p>
        </w:tc>
        <w:tc>
          <w:tcPr>
            <w:tcW w:w="5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86338D" w:rsidRDefault="0086338D" w:rsidP="0019194E">
            <w:pPr>
              <w:jc w:val="center"/>
              <w:rPr>
                <w:rFonts w:ascii="Times New Roman" w:eastAsia="仿宋_GB2312" w:hAnsi="Times New Roman" w:cs="仿宋_GB2312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2020-02-21</w:t>
            </w:r>
          </w:p>
        </w:tc>
        <w:tc>
          <w:tcPr>
            <w:tcW w:w="131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86338D" w:rsidRDefault="0086338D" w:rsidP="0019194E">
            <w:pPr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全国医用电器标准化技术委员会物理治疗设备分技术委员会</w:t>
            </w:r>
          </w:p>
        </w:tc>
        <w:tc>
          <w:tcPr>
            <w:tcW w:w="84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86338D" w:rsidRDefault="0086338D" w:rsidP="0019194E">
            <w:pPr>
              <w:jc w:val="center"/>
              <w:rPr>
                <w:rFonts w:ascii="Times New Roman" w:eastAsia="仿宋_GB2312" w:hAnsi="Times New Roman" w:cs="仿宋_GB2312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2020</w:t>
            </w: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年第</w:t>
            </w: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20</w:t>
            </w: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号公告</w:t>
            </w:r>
          </w:p>
        </w:tc>
      </w:tr>
      <w:tr w:rsidR="0086338D" w:rsidTr="0019194E">
        <w:trPr>
          <w:cantSplit/>
          <w:trHeight w:val="510"/>
          <w:jc w:val="center"/>
        </w:trPr>
        <w:tc>
          <w:tcPr>
            <w:tcW w:w="30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86338D" w:rsidRDefault="0086338D" w:rsidP="0019194E">
            <w:pPr>
              <w:jc w:val="center"/>
              <w:rPr>
                <w:rFonts w:ascii="Times New Roman" w:eastAsia="仿宋_GB2312" w:hAnsi="Times New Roman" w:cs="仿宋_GB2312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3</w:t>
            </w:r>
          </w:p>
        </w:tc>
        <w:tc>
          <w:tcPr>
            <w:tcW w:w="73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86338D" w:rsidRDefault="0086338D" w:rsidP="0019194E">
            <w:pPr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YY/T 0148</w:t>
            </w: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—</w:t>
            </w: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2006</w:t>
            </w:r>
          </w:p>
        </w:tc>
        <w:tc>
          <w:tcPr>
            <w:tcW w:w="121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86338D" w:rsidRDefault="0086338D" w:rsidP="0019194E">
            <w:pPr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医用胶带</w:t>
            </w: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 xml:space="preserve"> </w:t>
            </w: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通用要求</w:t>
            </w:r>
          </w:p>
        </w:tc>
        <w:tc>
          <w:tcPr>
            <w:tcW w:w="5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86338D" w:rsidRDefault="0086338D" w:rsidP="0019194E">
            <w:pPr>
              <w:jc w:val="center"/>
              <w:rPr>
                <w:rFonts w:ascii="Times New Roman" w:eastAsia="仿宋_GB2312" w:hAnsi="Times New Roman" w:cs="仿宋_GB2312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2020-02-21</w:t>
            </w:r>
          </w:p>
        </w:tc>
        <w:tc>
          <w:tcPr>
            <w:tcW w:w="131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86338D" w:rsidRDefault="0086338D" w:rsidP="0019194E">
            <w:pPr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山东省医疗器械产品质量检验中心</w:t>
            </w:r>
          </w:p>
        </w:tc>
        <w:tc>
          <w:tcPr>
            <w:tcW w:w="84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86338D" w:rsidRDefault="0086338D" w:rsidP="0019194E">
            <w:pPr>
              <w:jc w:val="center"/>
              <w:rPr>
                <w:rFonts w:ascii="Times New Roman" w:eastAsia="仿宋_GB2312" w:hAnsi="Times New Roman" w:cs="仿宋_GB2312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2020</w:t>
            </w: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年第</w:t>
            </w: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20</w:t>
            </w: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号公告</w:t>
            </w:r>
          </w:p>
        </w:tc>
      </w:tr>
      <w:tr w:rsidR="0086338D" w:rsidTr="0019194E">
        <w:trPr>
          <w:cantSplit/>
          <w:trHeight w:val="510"/>
          <w:jc w:val="center"/>
        </w:trPr>
        <w:tc>
          <w:tcPr>
            <w:tcW w:w="30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86338D" w:rsidRDefault="0086338D" w:rsidP="0019194E">
            <w:pPr>
              <w:jc w:val="center"/>
              <w:rPr>
                <w:rFonts w:ascii="Times New Roman" w:eastAsia="仿宋_GB2312" w:hAnsi="Times New Roman" w:cs="仿宋_GB2312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4</w:t>
            </w:r>
          </w:p>
        </w:tc>
        <w:tc>
          <w:tcPr>
            <w:tcW w:w="73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86338D" w:rsidRDefault="0086338D" w:rsidP="0019194E">
            <w:pPr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YY 0838</w:t>
            </w: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—</w:t>
            </w: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2011</w:t>
            </w:r>
          </w:p>
        </w:tc>
        <w:tc>
          <w:tcPr>
            <w:tcW w:w="121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86338D" w:rsidRDefault="0086338D" w:rsidP="0019194E">
            <w:pPr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微波热凝设备</w:t>
            </w:r>
          </w:p>
        </w:tc>
        <w:tc>
          <w:tcPr>
            <w:tcW w:w="5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86338D" w:rsidRDefault="0086338D" w:rsidP="0019194E">
            <w:pPr>
              <w:jc w:val="center"/>
              <w:rPr>
                <w:rFonts w:ascii="Times New Roman" w:eastAsia="仿宋_GB2312" w:hAnsi="Times New Roman" w:cs="仿宋_GB2312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2020-02-21</w:t>
            </w:r>
          </w:p>
        </w:tc>
        <w:tc>
          <w:tcPr>
            <w:tcW w:w="131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86338D" w:rsidRDefault="0086338D" w:rsidP="0019194E">
            <w:pPr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全国医用电器标准化技术委员会物理治疗设备分技术委员会</w:t>
            </w:r>
          </w:p>
        </w:tc>
        <w:tc>
          <w:tcPr>
            <w:tcW w:w="84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86338D" w:rsidRDefault="0086338D" w:rsidP="0019194E">
            <w:pPr>
              <w:jc w:val="center"/>
              <w:rPr>
                <w:rFonts w:ascii="Times New Roman" w:eastAsia="仿宋_GB2312" w:hAnsi="Times New Roman" w:cs="仿宋_GB2312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2020</w:t>
            </w: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年第</w:t>
            </w: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20</w:t>
            </w: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号公告</w:t>
            </w:r>
          </w:p>
        </w:tc>
      </w:tr>
      <w:tr w:rsidR="0086338D" w:rsidTr="0019194E">
        <w:trPr>
          <w:cantSplit/>
          <w:trHeight w:val="510"/>
          <w:jc w:val="center"/>
        </w:trPr>
        <w:tc>
          <w:tcPr>
            <w:tcW w:w="30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86338D" w:rsidRDefault="0086338D" w:rsidP="0019194E">
            <w:pPr>
              <w:jc w:val="center"/>
              <w:rPr>
                <w:rFonts w:ascii="Times New Roman" w:eastAsia="仿宋_GB2312" w:hAnsi="Times New Roman" w:cs="仿宋_GB2312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5</w:t>
            </w:r>
          </w:p>
        </w:tc>
        <w:tc>
          <w:tcPr>
            <w:tcW w:w="73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86338D" w:rsidRDefault="0086338D" w:rsidP="0019194E">
            <w:pPr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YY 0852</w:t>
            </w: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—</w:t>
            </w: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2011</w:t>
            </w:r>
          </w:p>
        </w:tc>
        <w:tc>
          <w:tcPr>
            <w:tcW w:w="121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86338D" w:rsidRDefault="0086338D" w:rsidP="0019194E">
            <w:pPr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一次性使用无菌手术膜</w:t>
            </w:r>
          </w:p>
        </w:tc>
        <w:tc>
          <w:tcPr>
            <w:tcW w:w="5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86338D" w:rsidRDefault="0086338D" w:rsidP="0019194E">
            <w:pPr>
              <w:jc w:val="center"/>
              <w:rPr>
                <w:rFonts w:ascii="Times New Roman" w:eastAsia="仿宋_GB2312" w:hAnsi="Times New Roman" w:cs="仿宋_GB2312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2020-02-21</w:t>
            </w:r>
          </w:p>
        </w:tc>
        <w:tc>
          <w:tcPr>
            <w:tcW w:w="131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86338D" w:rsidRDefault="0086338D" w:rsidP="0019194E">
            <w:pPr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山东省医疗器械产品质量检验中心</w:t>
            </w:r>
          </w:p>
        </w:tc>
        <w:tc>
          <w:tcPr>
            <w:tcW w:w="84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86338D" w:rsidRDefault="0086338D" w:rsidP="0019194E">
            <w:pPr>
              <w:jc w:val="center"/>
              <w:rPr>
                <w:rFonts w:ascii="Times New Roman" w:eastAsia="仿宋_GB2312" w:hAnsi="Times New Roman" w:cs="仿宋_GB2312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2020</w:t>
            </w: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年第</w:t>
            </w: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20</w:t>
            </w: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号公告</w:t>
            </w:r>
          </w:p>
        </w:tc>
      </w:tr>
      <w:tr w:rsidR="0086338D" w:rsidTr="0019194E">
        <w:trPr>
          <w:cantSplit/>
          <w:trHeight w:val="510"/>
          <w:jc w:val="center"/>
        </w:trPr>
        <w:tc>
          <w:tcPr>
            <w:tcW w:w="30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86338D" w:rsidRDefault="0086338D" w:rsidP="0019194E">
            <w:pPr>
              <w:jc w:val="center"/>
              <w:rPr>
                <w:rFonts w:ascii="Times New Roman" w:eastAsia="仿宋_GB2312" w:hAnsi="Times New Roman" w:cs="仿宋_GB2312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6</w:t>
            </w:r>
          </w:p>
        </w:tc>
        <w:tc>
          <w:tcPr>
            <w:tcW w:w="73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86338D" w:rsidRDefault="0086338D" w:rsidP="0019194E">
            <w:pPr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YY/T 0931</w:t>
            </w: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—</w:t>
            </w: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2014</w:t>
            </w:r>
          </w:p>
        </w:tc>
        <w:tc>
          <w:tcPr>
            <w:tcW w:w="121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86338D" w:rsidRDefault="0086338D" w:rsidP="0019194E">
            <w:pPr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医用内窥镜</w:t>
            </w: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 xml:space="preserve"> </w:t>
            </w: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内窥镜器械</w:t>
            </w: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 xml:space="preserve"> </w:t>
            </w: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圈形套扎装置</w:t>
            </w:r>
          </w:p>
        </w:tc>
        <w:tc>
          <w:tcPr>
            <w:tcW w:w="5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86338D" w:rsidRDefault="0086338D" w:rsidP="0019194E">
            <w:pPr>
              <w:jc w:val="center"/>
              <w:rPr>
                <w:rFonts w:ascii="Times New Roman" w:eastAsia="仿宋_GB2312" w:hAnsi="Times New Roman" w:cs="仿宋_GB2312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2020-02-21</w:t>
            </w:r>
          </w:p>
        </w:tc>
        <w:tc>
          <w:tcPr>
            <w:tcW w:w="131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86338D" w:rsidRDefault="0086338D" w:rsidP="0019194E">
            <w:pPr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全国医用光学和仪器标准化分技术委员会</w:t>
            </w:r>
          </w:p>
        </w:tc>
        <w:tc>
          <w:tcPr>
            <w:tcW w:w="84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86338D" w:rsidRDefault="0086338D" w:rsidP="0019194E">
            <w:pPr>
              <w:jc w:val="center"/>
              <w:rPr>
                <w:rFonts w:ascii="Times New Roman" w:eastAsia="仿宋_GB2312" w:hAnsi="Times New Roman" w:cs="仿宋_GB2312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2020</w:t>
            </w: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年第</w:t>
            </w: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20</w:t>
            </w: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号公告</w:t>
            </w:r>
          </w:p>
        </w:tc>
      </w:tr>
      <w:tr w:rsidR="0086338D" w:rsidTr="0019194E">
        <w:trPr>
          <w:cantSplit/>
          <w:trHeight w:val="510"/>
          <w:jc w:val="center"/>
        </w:trPr>
        <w:tc>
          <w:tcPr>
            <w:tcW w:w="30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86338D" w:rsidRDefault="0086338D" w:rsidP="0019194E">
            <w:pPr>
              <w:jc w:val="center"/>
              <w:rPr>
                <w:rFonts w:ascii="Times New Roman" w:eastAsia="仿宋_GB2312" w:hAnsi="Times New Roman" w:cs="仿宋_GB2312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7</w:t>
            </w:r>
          </w:p>
        </w:tc>
        <w:tc>
          <w:tcPr>
            <w:tcW w:w="73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86338D" w:rsidRDefault="0086338D" w:rsidP="0019194E">
            <w:pPr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YY/T 0935</w:t>
            </w: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—</w:t>
            </w: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2014</w:t>
            </w:r>
          </w:p>
        </w:tc>
        <w:tc>
          <w:tcPr>
            <w:tcW w:w="121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86338D" w:rsidRDefault="0086338D" w:rsidP="0019194E">
            <w:pPr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CT</w:t>
            </w: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造影注射装置专用技术条件</w:t>
            </w:r>
          </w:p>
        </w:tc>
        <w:tc>
          <w:tcPr>
            <w:tcW w:w="5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86338D" w:rsidRDefault="0086338D" w:rsidP="0019194E">
            <w:pPr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2020-02-26</w:t>
            </w:r>
          </w:p>
        </w:tc>
        <w:tc>
          <w:tcPr>
            <w:tcW w:w="131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86338D" w:rsidRDefault="0086338D" w:rsidP="0019194E">
            <w:pPr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全国医用电器标准化技术委员会医用</w:t>
            </w: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X</w:t>
            </w: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射线设备及用具分技术委员会</w:t>
            </w:r>
          </w:p>
        </w:tc>
        <w:tc>
          <w:tcPr>
            <w:tcW w:w="84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86338D" w:rsidRDefault="0086338D" w:rsidP="0019194E">
            <w:pPr>
              <w:jc w:val="center"/>
              <w:rPr>
                <w:rFonts w:ascii="Times New Roman" w:eastAsia="仿宋_GB2312" w:hAnsi="Times New Roman" w:cs="仿宋_GB2312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2020</w:t>
            </w: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年第</w:t>
            </w: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21</w:t>
            </w: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号公告</w:t>
            </w:r>
          </w:p>
        </w:tc>
      </w:tr>
      <w:tr w:rsidR="0086338D" w:rsidTr="0019194E">
        <w:trPr>
          <w:cantSplit/>
          <w:trHeight w:val="510"/>
          <w:jc w:val="center"/>
        </w:trPr>
        <w:tc>
          <w:tcPr>
            <w:tcW w:w="30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86338D" w:rsidRDefault="0086338D" w:rsidP="0019194E">
            <w:pPr>
              <w:jc w:val="center"/>
              <w:rPr>
                <w:rFonts w:ascii="Times New Roman" w:eastAsia="仿宋_GB2312" w:hAnsi="Times New Roman" w:cs="仿宋_GB2312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8</w:t>
            </w:r>
          </w:p>
        </w:tc>
        <w:tc>
          <w:tcPr>
            <w:tcW w:w="73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86338D" w:rsidRDefault="0086338D" w:rsidP="0019194E">
            <w:pPr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YY/T 1617</w:t>
            </w: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—</w:t>
            </w: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2018</w:t>
            </w:r>
          </w:p>
        </w:tc>
        <w:tc>
          <w:tcPr>
            <w:tcW w:w="121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86338D" w:rsidRDefault="0086338D" w:rsidP="0019194E">
            <w:pPr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血袋用聚氯乙烯压延薄膜</w:t>
            </w:r>
          </w:p>
        </w:tc>
        <w:tc>
          <w:tcPr>
            <w:tcW w:w="5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86338D" w:rsidRDefault="0086338D" w:rsidP="0019194E">
            <w:pPr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2020-03-31</w:t>
            </w:r>
          </w:p>
        </w:tc>
        <w:tc>
          <w:tcPr>
            <w:tcW w:w="131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86338D" w:rsidRDefault="0086338D" w:rsidP="0019194E">
            <w:pPr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  <w:lang w:bidi="ar"/>
              </w:rPr>
              <w:t>全国医用输液器具标准化技术委员会</w:t>
            </w:r>
          </w:p>
        </w:tc>
        <w:tc>
          <w:tcPr>
            <w:tcW w:w="84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86338D" w:rsidRDefault="0086338D" w:rsidP="0019194E">
            <w:pPr>
              <w:jc w:val="center"/>
              <w:rPr>
                <w:rFonts w:ascii="Times New Roman" w:eastAsia="仿宋_GB2312" w:hAnsi="Times New Roman" w:cs="仿宋_GB2312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2020</w:t>
            </w: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年第</w:t>
            </w: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48</w:t>
            </w: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号公告</w:t>
            </w:r>
          </w:p>
        </w:tc>
      </w:tr>
      <w:tr w:rsidR="0086338D" w:rsidTr="0019194E">
        <w:trPr>
          <w:cantSplit/>
          <w:trHeight w:val="510"/>
          <w:jc w:val="center"/>
        </w:trPr>
        <w:tc>
          <w:tcPr>
            <w:tcW w:w="30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86338D" w:rsidRDefault="0086338D" w:rsidP="0019194E">
            <w:pPr>
              <w:jc w:val="center"/>
              <w:rPr>
                <w:rFonts w:ascii="Times New Roman" w:eastAsia="仿宋_GB2312" w:hAnsi="Times New Roman" w:cs="仿宋_GB2312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9</w:t>
            </w:r>
          </w:p>
        </w:tc>
        <w:tc>
          <w:tcPr>
            <w:tcW w:w="73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86338D" w:rsidRDefault="0086338D" w:rsidP="0019194E">
            <w:pPr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YY/T 0031</w:t>
            </w: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—</w:t>
            </w: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2008</w:t>
            </w:r>
          </w:p>
        </w:tc>
        <w:tc>
          <w:tcPr>
            <w:tcW w:w="121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86338D" w:rsidRDefault="0086338D" w:rsidP="0019194E">
            <w:pPr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输液、输血用硅橡胶管路及弹性件</w:t>
            </w:r>
          </w:p>
        </w:tc>
        <w:tc>
          <w:tcPr>
            <w:tcW w:w="5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86338D" w:rsidRDefault="0086338D" w:rsidP="0019194E">
            <w:pPr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2020-06-30</w:t>
            </w:r>
          </w:p>
        </w:tc>
        <w:tc>
          <w:tcPr>
            <w:tcW w:w="131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86338D" w:rsidRDefault="0086338D" w:rsidP="0019194E">
            <w:pPr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  <w:lang w:bidi="ar"/>
              </w:rPr>
              <w:t>全国医用输液器具标准化技术委员会</w:t>
            </w:r>
          </w:p>
        </w:tc>
        <w:tc>
          <w:tcPr>
            <w:tcW w:w="84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86338D" w:rsidRDefault="0086338D" w:rsidP="0019194E">
            <w:pPr>
              <w:jc w:val="center"/>
              <w:rPr>
                <w:rFonts w:ascii="Times New Roman" w:eastAsia="仿宋_GB2312" w:hAnsi="Times New Roman" w:cs="仿宋_GB2312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2020</w:t>
            </w: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年第</w:t>
            </w: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76</w:t>
            </w: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号公告</w:t>
            </w:r>
          </w:p>
        </w:tc>
      </w:tr>
      <w:tr w:rsidR="0086338D" w:rsidTr="0019194E">
        <w:trPr>
          <w:cantSplit/>
          <w:trHeight w:val="510"/>
          <w:jc w:val="center"/>
        </w:trPr>
        <w:tc>
          <w:tcPr>
            <w:tcW w:w="30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86338D" w:rsidRDefault="0086338D" w:rsidP="0019194E">
            <w:pPr>
              <w:jc w:val="center"/>
              <w:rPr>
                <w:rFonts w:ascii="Times New Roman" w:eastAsia="仿宋_GB2312" w:hAnsi="Times New Roman" w:cs="仿宋_GB2312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10</w:t>
            </w:r>
          </w:p>
        </w:tc>
        <w:tc>
          <w:tcPr>
            <w:tcW w:w="73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86338D" w:rsidRDefault="0086338D" w:rsidP="0019194E">
            <w:pPr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YY 0881</w:t>
            </w: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—</w:t>
            </w: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2013</w:t>
            </w:r>
          </w:p>
        </w:tc>
        <w:tc>
          <w:tcPr>
            <w:tcW w:w="121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86338D" w:rsidRDefault="0086338D" w:rsidP="0019194E">
            <w:pPr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一次性使用植入式给药装置专用针</w:t>
            </w:r>
          </w:p>
        </w:tc>
        <w:tc>
          <w:tcPr>
            <w:tcW w:w="5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86338D" w:rsidRDefault="0086338D" w:rsidP="0019194E">
            <w:pPr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2020-06-30</w:t>
            </w:r>
          </w:p>
        </w:tc>
        <w:tc>
          <w:tcPr>
            <w:tcW w:w="131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86338D" w:rsidRDefault="0086338D" w:rsidP="0019194E">
            <w:pPr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  <w:lang w:bidi="ar"/>
              </w:rPr>
              <w:t>全国医用输液器具标准化技术委员会</w:t>
            </w:r>
          </w:p>
        </w:tc>
        <w:tc>
          <w:tcPr>
            <w:tcW w:w="84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86338D" w:rsidRDefault="0086338D" w:rsidP="0019194E">
            <w:pPr>
              <w:jc w:val="center"/>
              <w:rPr>
                <w:rFonts w:ascii="Times New Roman" w:eastAsia="仿宋_GB2312" w:hAnsi="Times New Roman" w:cs="仿宋_GB2312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2020</w:t>
            </w: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年第</w:t>
            </w: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76</w:t>
            </w: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号公告</w:t>
            </w:r>
          </w:p>
        </w:tc>
      </w:tr>
      <w:bookmarkEnd w:id="2"/>
      <w:bookmarkEnd w:id="3"/>
    </w:tbl>
    <w:p w:rsidR="00EF0516" w:rsidRDefault="00EF0516"/>
    <w:sectPr w:rsidR="00EF0516" w:rsidSect="0086338D">
      <w:footerReference w:type="even" r:id="rId5"/>
      <w:pgSz w:w="16838" w:h="11906" w:orient="landscape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3EC1" w:rsidRPr="00C10417" w:rsidRDefault="0086338D">
    <w:pPr>
      <w:pStyle w:val="a3"/>
      <w:rPr>
        <w:rFonts w:ascii="宋体" w:hAnsi="宋体"/>
        <w:sz w:val="28"/>
        <w:szCs w:val="28"/>
      </w:rPr>
    </w:pPr>
    <w:r w:rsidRPr="00C10417">
      <w:rPr>
        <w:rFonts w:ascii="宋体" w:hAnsi="宋体"/>
        <w:sz w:val="28"/>
        <w:szCs w:val="28"/>
      </w:rPr>
      <w:fldChar w:fldCharType="begin"/>
    </w:r>
    <w:r w:rsidRPr="00C10417">
      <w:rPr>
        <w:rFonts w:ascii="宋体" w:hAnsi="宋体"/>
        <w:sz w:val="28"/>
        <w:szCs w:val="28"/>
      </w:rPr>
      <w:instrText>PAGE   \* MERGEFORMAT</w:instrText>
    </w:r>
    <w:r w:rsidRPr="00C10417">
      <w:rPr>
        <w:rFonts w:ascii="宋体" w:hAnsi="宋体"/>
        <w:sz w:val="28"/>
        <w:szCs w:val="28"/>
      </w:rPr>
      <w:fldChar w:fldCharType="separate"/>
    </w:r>
    <w:r w:rsidRPr="00C10417">
      <w:rPr>
        <w:rFonts w:ascii="宋体" w:hAnsi="宋体"/>
        <w:sz w:val="28"/>
        <w:szCs w:val="28"/>
        <w:lang w:val="zh-CN"/>
      </w:rPr>
      <w:t>-</w:t>
    </w:r>
    <w:r w:rsidRPr="00C10417">
      <w:rPr>
        <w:rFonts w:ascii="宋体" w:hAnsi="宋体"/>
        <w:sz w:val="28"/>
        <w:szCs w:val="28"/>
      </w:rPr>
      <w:t xml:space="preserve"> 46 -</w:t>
    </w:r>
    <w:r w:rsidRPr="00C10417">
      <w:rPr>
        <w:rFonts w:ascii="宋体" w:hAnsi="宋体"/>
        <w:sz w:val="28"/>
        <w:szCs w:val="28"/>
      </w:rPr>
      <w:fldChar w:fldCharType="end"/>
    </w:r>
  </w:p>
  <w:p w:rsidR="00CA3EC1" w:rsidRDefault="0086338D">
    <w:pPr>
      <w:pStyle w:val="a3"/>
      <w:ind w:firstLine="5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2"/>
  <w:bordersDoNotSurroundHeader/>
  <w:bordersDoNotSurroundFooter/>
  <w:proofState w:spelling="clean" w:grammar="clean"/>
  <w:defaultTabStop w:val="420"/>
  <w:drawingGridHorizontalSpacing w:val="10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3711"/>
    <w:rsid w:val="00433711"/>
    <w:rsid w:val="0086338D"/>
    <w:rsid w:val="00EF0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338D"/>
    <w:pPr>
      <w:widowControl w:val="0"/>
      <w:jc w:val="both"/>
    </w:pPr>
    <w:rPr>
      <w:rFonts w:ascii="Calibri" w:eastAsia="宋体" w:hAnsi="Calibri" w:cs="Times New Roman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rsid w:val="0086338D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86338D"/>
    <w:rPr>
      <w:rFonts w:ascii="Times New Roman" w:eastAsia="宋体" w:hAnsi="Times New Roman" w:cs="Times New Roman"/>
      <w:kern w:val="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338D"/>
    <w:pPr>
      <w:widowControl w:val="0"/>
      <w:jc w:val="both"/>
    </w:pPr>
    <w:rPr>
      <w:rFonts w:ascii="Calibri" w:eastAsia="宋体" w:hAnsi="Calibri" w:cs="Times New Roman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rsid w:val="0086338D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86338D"/>
    <w:rPr>
      <w:rFonts w:ascii="Times New Roman" w:eastAsia="宋体" w:hAnsi="Times New Roman" w:cs="Times New Roman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678</Characters>
  <Application>Microsoft Office Word</Application>
  <DocSecurity>0</DocSecurity>
  <Lines>5</Lines>
  <Paragraphs>1</Paragraphs>
  <ScaleCrop>false</ScaleCrop>
  <Company/>
  <LinksUpToDate>false</LinksUpToDate>
  <CharactersWithSpaces>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陈依林</dc:creator>
  <cp:keywords/>
  <dc:description/>
  <cp:lastModifiedBy>陈依林</cp:lastModifiedBy>
  <cp:revision>2</cp:revision>
  <dcterms:created xsi:type="dcterms:W3CDTF">2021-02-05T06:35:00Z</dcterms:created>
  <dcterms:modified xsi:type="dcterms:W3CDTF">2021-02-05T06:35:00Z</dcterms:modified>
</cp:coreProperties>
</file>