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4B" w:rsidRDefault="008F1F4B" w:rsidP="008F1F4B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附件：</w:t>
      </w:r>
    </w:p>
    <w:p w:rsidR="008F1F4B" w:rsidRDefault="008F1F4B" w:rsidP="008F1F4B">
      <w:pPr>
        <w:widowControl/>
        <w:spacing w:after="200"/>
        <w:mirrorIndents/>
        <w:jc w:val="center"/>
        <w:rPr>
          <w:rFonts w:ascii="宋体" w:hAnsi="宋体"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无菌医疗器械实验室检测人员操作技能和实验室基础知识培训班</w:t>
      </w:r>
    </w:p>
    <w:p w:rsidR="008F1F4B" w:rsidRDefault="008F1F4B" w:rsidP="008F1F4B">
      <w:pPr>
        <w:widowControl/>
        <w:mirrorIndents/>
        <w:jc w:val="center"/>
        <w:rPr>
          <w:rFonts w:ascii="宋体" w:hAnsi="宋体" w:cs="Calibri" w:hint="eastAsia"/>
          <w:b/>
          <w:bCs/>
          <w:kern w:val="0"/>
          <w:sz w:val="32"/>
          <w:szCs w:val="28"/>
        </w:rPr>
      </w:pPr>
      <w:r>
        <w:rPr>
          <w:rFonts w:ascii="宋体" w:hAnsi="宋体" w:cs="Calibri" w:hint="eastAsia"/>
          <w:b/>
          <w:bCs/>
          <w:kern w:val="0"/>
          <w:sz w:val="32"/>
          <w:szCs w:val="28"/>
        </w:rPr>
        <w:t xml:space="preserve">报名回执  </w:t>
      </w:r>
    </w:p>
    <w:p w:rsidR="008F1F4B" w:rsidRDefault="008F1F4B" w:rsidP="008F1F4B">
      <w:pPr>
        <w:widowControl/>
        <w:spacing w:line="240" w:lineRule="exact"/>
        <w:mirrorIndents/>
        <w:jc w:val="center"/>
        <w:rPr>
          <w:rFonts w:ascii="宋体" w:hAnsi="宋体" w:cs="Calibri" w:hint="eastAsia"/>
          <w:kern w:val="0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1275"/>
        <w:gridCol w:w="2410"/>
        <w:gridCol w:w="2550"/>
        <w:gridCol w:w="2834"/>
        <w:gridCol w:w="2474"/>
      </w:tblGrid>
      <w:tr w:rsidR="008F1F4B" w:rsidTr="008F1F4B">
        <w:trPr>
          <w:trHeight w:val="629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1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trHeight w:val="466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41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合住/单住</w:t>
            </w:r>
          </w:p>
        </w:tc>
      </w:tr>
      <w:tr w:rsidR="008F1F4B" w:rsidTr="008F1F4B">
        <w:trPr>
          <w:trHeight w:val="500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trHeight w:val="580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  <w:tr w:rsidR="008F1F4B" w:rsidTr="008F1F4B">
        <w:trPr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1F4B" w:rsidRDefault="008F1F4B">
            <w:pPr>
              <w:widowControl/>
              <w:spacing w:line="360" w:lineRule="auto"/>
              <w:jc w:val="center"/>
              <w:rPr>
                <w:rFonts w:ascii="宋体" w:hAnsi="宋体" w:cs="Calibri" w:hint="eastAsia"/>
                <w:kern w:val="0"/>
                <w:sz w:val="28"/>
                <w:szCs w:val="28"/>
              </w:rPr>
            </w:pPr>
          </w:p>
        </w:tc>
      </w:tr>
    </w:tbl>
    <w:p w:rsidR="008F1F4B" w:rsidRDefault="008F1F4B" w:rsidP="008F1F4B">
      <w:pPr>
        <w:spacing w:line="60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8F1F4B" w:rsidRDefault="008F1F4B" w:rsidP="008F1F4B">
      <w:pPr>
        <w:spacing w:line="600" w:lineRule="exact"/>
        <w:ind w:leftChars="200" w:left="4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1、请将回执于9月29日前发送至分会邮箱，以便分会安排培训事宜。</w:t>
      </w:r>
      <w:r>
        <w:rPr>
          <w:rFonts w:ascii="宋体" w:hAnsi="宋体" w:hint="eastAsia"/>
          <w:sz w:val="28"/>
          <w:szCs w:val="28"/>
        </w:rPr>
        <w:br/>
        <w:t>2、未发回执，现场报名的学员若酒店房间不够，由会务组协助到附近酒店办理住宿。</w:t>
      </w:r>
    </w:p>
    <w:p w:rsidR="00E32B3B" w:rsidRPr="008F1F4B" w:rsidRDefault="00E32B3B"/>
    <w:sectPr w:rsidR="00E32B3B" w:rsidRPr="008F1F4B" w:rsidSect="00A46DE3">
      <w:pgSz w:w="16838" w:h="11906" w:orient="landscape"/>
      <w:pgMar w:top="1080" w:right="1440" w:bottom="1080" w:left="1440" w:header="851" w:footer="6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D1" w:rsidRDefault="00FB67D1" w:rsidP="00A532D1">
      <w:r>
        <w:separator/>
      </w:r>
    </w:p>
  </w:endnote>
  <w:endnote w:type="continuationSeparator" w:id="0">
    <w:p w:rsidR="00FB67D1" w:rsidRDefault="00FB67D1" w:rsidP="00A5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D1" w:rsidRDefault="00FB67D1" w:rsidP="00A532D1">
      <w:r>
        <w:separator/>
      </w:r>
    </w:p>
  </w:footnote>
  <w:footnote w:type="continuationSeparator" w:id="0">
    <w:p w:rsidR="00FB67D1" w:rsidRDefault="00FB67D1" w:rsidP="00A53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2E"/>
    <w:rsid w:val="0000507E"/>
    <w:rsid w:val="0024569B"/>
    <w:rsid w:val="0037476E"/>
    <w:rsid w:val="00580C2E"/>
    <w:rsid w:val="008F1F4B"/>
    <w:rsid w:val="009905C8"/>
    <w:rsid w:val="00A532D1"/>
    <w:rsid w:val="00E32B3B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509AA-1621-477E-BB6C-1D79E0AC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2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2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gfzfh</dc:creator>
  <cp:keywords/>
  <dc:description/>
  <cp:lastModifiedBy>gfzfh</cp:lastModifiedBy>
  <cp:revision>3</cp:revision>
  <dcterms:created xsi:type="dcterms:W3CDTF">2017-08-07T02:08:00Z</dcterms:created>
  <dcterms:modified xsi:type="dcterms:W3CDTF">2017-09-11T02:24:00Z</dcterms:modified>
</cp:coreProperties>
</file>